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1 - domingo, 02 de febrero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 DOMINGO 10 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2 - domingo, 09 de febrero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3 - domingo, 16 de febrero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ALZA DOMINGO 10.00 MODULO 3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4 - domingo, 23 de febrero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422F69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DOMINGO 12.00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5 - domingo, 09 de marzo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6 - domingo, 16 de marzo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7 - domingo, 23 de marzo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422F69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ALZA DOMINGO 10.00 MODULO 3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8 - domingo, 30 de marzo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9 - domingo, 06 de abril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257094" w:rsidRPr="00257094" w:rsidTr="00257094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257094" w:rsidRPr="00257094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10 - domingo, 13 de abril de 2014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EASO 01 PAGOZABAL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ZAST 01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CD INTERNACIONAL PREINFANTIL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LEK ARRASATE</w:t>
                  </w:r>
                </w:p>
              </w:tc>
            </w:tr>
            <w:tr w:rsidR="00257094" w:rsidRPr="00257094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ASKATUAK TXIKI URDIN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57094" w:rsidRPr="00257094" w:rsidRDefault="00257094" w:rsidP="0025709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57094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CONSTRUCCIONES MENDIOLA GOIERRI</w:t>
                  </w:r>
                </w:p>
              </w:tc>
            </w:tr>
          </w:tbl>
          <w:p w:rsidR="00257094" w:rsidRPr="00257094" w:rsidRDefault="00257094" w:rsidP="002570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57094" w:rsidRPr="00257094" w:rsidRDefault="00257094" w:rsidP="0025709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F93DA7" w:rsidRPr="00422F69" w:rsidRDefault="00422F69">
      <w:pPr>
        <w:rPr>
          <w:rFonts w:ascii="Times New Roman" w:hAnsi="Times New Roman" w:cs="Times New Roman"/>
          <w:sz w:val="28"/>
          <w:szCs w:val="28"/>
        </w:rPr>
      </w:pPr>
      <w:r w:rsidRPr="00422F69">
        <w:rPr>
          <w:rFonts w:ascii="Times New Roman" w:hAnsi="Times New Roman" w:cs="Times New Roman"/>
          <w:sz w:val="28"/>
          <w:szCs w:val="28"/>
        </w:rPr>
        <w:t>ALZA DOMINGO 10.00 MODULO 3</w:t>
      </w:r>
    </w:p>
    <w:sectPr w:rsidR="00F93DA7" w:rsidRPr="00422F69" w:rsidSect="00F9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257094"/>
    <w:rsid w:val="00257094"/>
    <w:rsid w:val="00422F69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2014-01-24T15:34:00Z</dcterms:created>
  <dcterms:modified xsi:type="dcterms:W3CDTF">2014-01-24T15:55:00Z</dcterms:modified>
</cp:coreProperties>
</file>